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53CB4" w14:textId="77777777" w:rsidR="00682235" w:rsidRPr="007B1AD5" w:rsidRDefault="00682235" w:rsidP="00682235">
      <w:pPr>
        <w:spacing w:after="120"/>
        <w:ind w:firstLine="311"/>
        <w:rPr>
          <w:rFonts w:ascii="Times New Roman" w:hAnsi="Times New Roman" w:cs="Times New Roman"/>
          <w:sz w:val="28"/>
          <w:szCs w:val="28"/>
        </w:rPr>
      </w:pPr>
      <w:r w:rsidRPr="007B1AD5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14:paraId="32D6BF9A" w14:textId="11A6A3EC" w:rsidR="00682235" w:rsidRPr="007B1AD5" w:rsidRDefault="00682235" w:rsidP="00682235">
      <w:pPr>
        <w:spacing w:after="120"/>
        <w:ind w:firstLine="311"/>
        <w:jc w:val="both"/>
        <w:rPr>
          <w:rFonts w:ascii="Times New Roman" w:hAnsi="Times New Roman" w:cs="Times New Roman"/>
          <w:sz w:val="28"/>
          <w:szCs w:val="28"/>
        </w:rPr>
      </w:pPr>
      <w:r w:rsidRPr="007B1AD5">
        <w:rPr>
          <w:rFonts w:ascii="Times New Roman" w:hAnsi="Times New Roman" w:cs="Times New Roman"/>
          <w:sz w:val="28"/>
          <w:szCs w:val="28"/>
        </w:rPr>
        <w:t xml:space="preserve">С </w:t>
      </w:r>
      <w:r w:rsidR="007A2FA9" w:rsidRPr="007B1AD5">
        <w:rPr>
          <w:rFonts w:ascii="Times New Roman" w:hAnsi="Times New Roman" w:cs="Times New Roman"/>
          <w:sz w:val="28"/>
          <w:szCs w:val="28"/>
        </w:rPr>
        <w:t>30 сентября по</w:t>
      </w:r>
      <w:r w:rsidRPr="007B1AD5">
        <w:rPr>
          <w:rFonts w:ascii="Times New Roman" w:hAnsi="Times New Roman" w:cs="Times New Roman"/>
          <w:sz w:val="28"/>
          <w:szCs w:val="28"/>
        </w:rPr>
        <w:t xml:space="preserve"> </w:t>
      </w:r>
      <w:r w:rsidR="007A2FA9" w:rsidRPr="007B1AD5">
        <w:rPr>
          <w:rFonts w:ascii="Times New Roman" w:hAnsi="Times New Roman" w:cs="Times New Roman"/>
          <w:sz w:val="28"/>
          <w:szCs w:val="28"/>
        </w:rPr>
        <w:t>3</w:t>
      </w:r>
      <w:r w:rsidRPr="007B1AD5">
        <w:rPr>
          <w:rFonts w:ascii="Times New Roman" w:hAnsi="Times New Roman" w:cs="Times New Roman"/>
          <w:sz w:val="28"/>
          <w:szCs w:val="28"/>
        </w:rPr>
        <w:t xml:space="preserve"> октября 202</w:t>
      </w:r>
      <w:r w:rsidR="007A2FA9" w:rsidRPr="007B1AD5">
        <w:rPr>
          <w:rFonts w:ascii="Times New Roman" w:hAnsi="Times New Roman" w:cs="Times New Roman"/>
          <w:sz w:val="28"/>
          <w:szCs w:val="28"/>
        </w:rPr>
        <w:t>5</w:t>
      </w:r>
      <w:r w:rsidRPr="007B1AD5">
        <w:rPr>
          <w:rFonts w:ascii="Times New Roman" w:hAnsi="Times New Roman" w:cs="Times New Roman"/>
          <w:sz w:val="28"/>
          <w:szCs w:val="28"/>
        </w:rPr>
        <w:t xml:space="preserve"> года в Екатеринбурге состоится </w:t>
      </w:r>
      <w:r w:rsidRPr="007B1AD5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1D40F9" w:rsidRPr="007B1AD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04B77" w:rsidRPr="007B1AD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B1AD5">
        <w:rPr>
          <w:rFonts w:ascii="Times New Roman" w:hAnsi="Times New Roman" w:cs="Times New Roman"/>
          <w:sz w:val="28"/>
          <w:szCs w:val="28"/>
        </w:rPr>
        <w:t xml:space="preserve"> Международный строительный форум и выставка 100+ TechnoBuild</w:t>
      </w:r>
      <w:r w:rsidR="007A2FA9" w:rsidRPr="007B1AD5">
        <w:rPr>
          <w:rFonts w:ascii="Times New Roman" w:hAnsi="Times New Roman" w:cs="Times New Roman"/>
          <w:sz w:val="28"/>
          <w:szCs w:val="28"/>
        </w:rPr>
        <w:t xml:space="preserve"> — </w:t>
      </w:r>
      <w:r w:rsidRPr="007B1AD5">
        <w:rPr>
          <w:rFonts w:ascii="Times New Roman" w:hAnsi="Times New Roman" w:cs="Times New Roman"/>
          <w:sz w:val="28"/>
          <w:szCs w:val="28"/>
        </w:rPr>
        <w:t>крупнейш</w:t>
      </w:r>
      <w:r w:rsidR="007A2FA9" w:rsidRPr="007B1AD5">
        <w:rPr>
          <w:rFonts w:ascii="Times New Roman" w:hAnsi="Times New Roman" w:cs="Times New Roman"/>
          <w:sz w:val="28"/>
          <w:szCs w:val="28"/>
        </w:rPr>
        <w:t>ий</w:t>
      </w:r>
      <w:r w:rsidRPr="007B1AD5">
        <w:rPr>
          <w:rFonts w:ascii="Times New Roman" w:hAnsi="Times New Roman" w:cs="Times New Roman"/>
          <w:sz w:val="28"/>
          <w:szCs w:val="28"/>
        </w:rPr>
        <w:t xml:space="preserve"> региональн</w:t>
      </w:r>
      <w:r w:rsidR="007A2FA9" w:rsidRPr="007B1AD5">
        <w:rPr>
          <w:rFonts w:ascii="Times New Roman" w:hAnsi="Times New Roman" w:cs="Times New Roman"/>
          <w:sz w:val="28"/>
          <w:szCs w:val="28"/>
        </w:rPr>
        <w:t>ый</w:t>
      </w:r>
      <w:r w:rsidRPr="007B1AD5">
        <w:rPr>
          <w:rFonts w:ascii="Times New Roman" w:hAnsi="Times New Roman" w:cs="Times New Roman"/>
          <w:sz w:val="28"/>
          <w:szCs w:val="28"/>
        </w:rPr>
        <w:t xml:space="preserve"> инженерно-с</w:t>
      </w:r>
      <w:r w:rsidR="00444783" w:rsidRPr="007B1AD5">
        <w:rPr>
          <w:rFonts w:ascii="Times New Roman" w:hAnsi="Times New Roman" w:cs="Times New Roman"/>
          <w:sz w:val="28"/>
          <w:szCs w:val="28"/>
        </w:rPr>
        <w:t>троительн</w:t>
      </w:r>
      <w:r w:rsidR="007A2FA9" w:rsidRPr="007B1AD5">
        <w:rPr>
          <w:rFonts w:ascii="Times New Roman" w:hAnsi="Times New Roman" w:cs="Times New Roman"/>
          <w:sz w:val="28"/>
          <w:szCs w:val="28"/>
        </w:rPr>
        <w:t>ый</w:t>
      </w:r>
      <w:r w:rsidR="00444783" w:rsidRPr="007B1AD5">
        <w:rPr>
          <w:rFonts w:ascii="Times New Roman" w:hAnsi="Times New Roman" w:cs="Times New Roman"/>
          <w:sz w:val="28"/>
          <w:szCs w:val="28"/>
        </w:rPr>
        <w:t xml:space="preserve"> конгресс в стране</w:t>
      </w:r>
      <w:r w:rsidR="007A2FA9" w:rsidRPr="007B1AD5">
        <w:rPr>
          <w:rFonts w:ascii="Times New Roman" w:hAnsi="Times New Roman" w:cs="Times New Roman"/>
          <w:sz w:val="28"/>
          <w:szCs w:val="28"/>
        </w:rPr>
        <w:t>,</w:t>
      </w:r>
      <w:r w:rsidRPr="007B1AD5">
        <w:rPr>
          <w:rFonts w:ascii="Times New Roman" w:hAnsi="Times New Roman" w:cs="Times New Roman"/>
          <w:sz w:val="28"/>
          <w:szCs w:val="28"/>
        </w:rPr>
        <w:t xml:space="preserve"> эффективн</w:t>
      </w:r>
      <w:r w:rsidR="007A2FA9" w:rsidRPr="007B1AD5">
        <w:rPr>
          <w:rFonts w:ascii="Times New Roman" w:hAnsi="Times New Roman" w:cs="Times New Roman"/>
          <w:sz w:val="28"/>
          <w:szCs w:val="28"/>
        </w:rPr>
        <w:t>ая</w:t>
      </w:r>
      <w:r w:rsidRPr="007B1AD5">
        <w:rPr>
          <w:rFonts w:ascii="Times New Roman" w:hAnsi="Times New Roman" w:cs="Times New Roman"/>
          <w:sz w:val="28"/>
          <w:szCs w:val="28"/>
        </w:rPr>
        <w:t xml:space="preserve"> площадк</w:t>
      </w:r>
      <w:r w:rsidR="007A2FA9" w:rsidRPr="007B1AD5">
        <w:rPr>
          <w:rFonts w:ascii="Times New Roman" w:hAnsi="Times New Roman" w:cs="Times New Roman"/>
          <w:sz w:val="28"/>
          <w:szCs w:val="28"/>
        </w:rPr>
        <w:t>а</w:t>
      </w:r>
      <w:r w:rsidRPr="007B1AD5">
        <w:rPr>
          <w:rFonts w:ascii="Times New Roman" w:hAnsi="Times New Roman" w:cs="Times New Roman"/>
          <w:sz w:val="28"/>
          <w:szCs w:val="28"/>
        </w:rPr>
        <w:t xml:space="preserve"> для обмена опытом и конструктивного диалога по вопросам развития отрасли. </w:t>
      </w:r>
    </w:p>
    <w:p w14:paraId="33A60CFB" w14:textId="77777777" w:rsidR="00DC4C30" w:rsidRPr="007B1AD5" w:rsidRDefault="00DC4C30" w:rsidP="00682235">
      <w:pPr>
        <w:spacing w:after="120"/>
        <w:ind w:firstLine="311"/>
        <w:jc w:val="both"/>
        <w:rPr>
          <w:rFonts w:ascii="Times New Roman" w:hAnsi="Times New Roman" w:cs="Times New Roman"/>
          <w:sz w:val="28"/>
          <w:szCs w:val="28"/>
        </w:rPr>
      </w:pPr>
      <w:r w:rsidRPr="007B1AD5">
        <w:rPr>
          <w:rFonts w:ascii="Times New Roman" w:hAnsi="Times New Roman" w:cs="Times New Roman"/>
          <w:sz w:val="28"/>
          <w:szCs w:val="28"/>
        </w:rPr>
        <w:t>В дни 100+ пройдет награждение победителей Всероссийской инженерно-архитектурной премии 100+ Awards.</w:t>
      </w:r>
    </w:p>
    <w:p w14:paraId="3EBDD1F7" w14:textId="77777777" w:rsidR="00682235" w:rsidRPr="007B1AD5" w:rsidRDefault="00682235" w:rsidP="00682235">
      <w:pPr>
        <w:spacing w:after="120"/>
        <w:ind w:firstLine="311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  <w:r w:rsidRPr="007B1AD5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Приглашаем вас посетить стенд компании … № …, он расположен в павильоне № … МВЦ «Екатеринбург–ЭКСПО» в тематической секции … </w:t>
      </w:r>
    </w:p>
    <w:p w14:paraId="132CC76D" w14:textId="77777777" w:rsidR="00682235" w:rsidRPr="007B1AD5" w:rsidRDefault="00682235" w:rsidP="00682235">
      <w:pPr>
        <w:spacing w:after="120"/>
        <w:ind w:firstLine="31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1AD5">
        <w:rPr>
          <w:rFonts w:ascii="Times New Roman" w:hAnsi="Times New Roman" w:cs="Times New Roman"/>
          <w:i/>
          <w:sz w:val="28"/>
          <w:szCs w:val="28"/>
          <w:highlight w:val="yellow"/>
        </w:rPr>
        <w:t>[информация о том, что будет представлено на стенде, аргументы в пользу его посещения — какие уникальные предложения, консультации, образцы и т.п. смогут получить посетители]</w:t>
      </w:r>
    </w:p>
    <w:p w14:paraId="37EB5A25" w14:textId="59D1B0E6" w:rsidR="00682235" w:rsidRPr="007B1AD5" w:rsidRDefault="00682235" w:rsidP="00682235">
      <w:pPr>
        <w:spacing w:after="120"/>
        <w:ind w:firstLine="311"/>
        <w:jc w:val="both"/>
        <w:rPr>
          <w:rFonts w:ascii="Times New Roman" w:hAnsi="Times New Roman" w:cs="Times New Roman"/>
          <w:sz w:val="28"/>
          <w:szCs w:val="28"/>
        </w:rPr>
      </w:pPr>
      <w:r w:rsidRPr="007B1AD5">
        <w:rPr>
          <w:rFonts w:ascii="Times New Roman" w:hAnsi="Times New Roman" w:cs="Times New Roman"/>
          <w:sz w:val="28"/>
          <w:szCs w:val="28"/>
        </w:rPr>
        <w:t xml:space="preserve">График работы выставки: </w:t>
      </w:r>
      <w:r w:rsidR="00DC4C30" w:rsidRPr="007B1AD5">
        <w:rPr>
          <w:rFonts w:ascii="Times New Roman" w:hAnsi="Times New Roman" w:cs="Times New Roman"/>
          <w:sz w:val="28"/>
          <w:szCs w:val="28"/>
        </w:rPr>
        <w:t>30 сентября – 3 октября</w:t>
      </w:r>
      <w:r w:rsidRPr="007B1AD5">
        <w:rPr>
          <w:rFonts w:ascii="Times New Roman" w:hAnsi="Times New Roman" w:cs="Times New Roman"/>
          <w:sz w:val="28"/>
          <w:szCs w:val="28"/>
        </w:rPr>
        <w:t xml:space="preserve"> с 9:30 до 18:00. </w:t>
      </w:r>
    </w:p>
    <w:p w14:paraId="5AEE0419" w14:textId="16D22913" w:rsidR="00682235" w:rsidRPr="007B1AD5" w:rsidRDefault="00682235" w:rsidP="00682235">
      <w:pPr>
        <w:spacing w:after="120"/>
        <w:ind w:firstLine="311"/>
        <w:jc w:val="both"/>
        <w:rPr>
          <w:rFonts w:ascii="Times New Roman" w:hAnsi="Times New Roman" w:cs="Times New Roman"/>
          <w:sz w:val="28"/>
          <w:szCs w:val="28"/>
        </w:rPr>
      </w:pPr>
      <w:r w:rsidRPr="007B1AD5">
        <w:rPr>
          <w:rFonts w:ascii="Times New Roman" w:hAnsi="Times New Roman" w:cs="Times New Roman"/>
          <w:sz w:val="28"/>
          <w:szCs w:val="28"/>
        </w:rPr>
        <w:t xml:space="preserve">Подробная информация о мероприятии размещена на сайте </w:t>
      </w:r>
      <w:hyperlink r:id="rId4" w:history="1">
        <w:r w:rsidRPr="00D00DC3">
          <w:rPr>
            <w:rFonts w:ascii="Times New Roman" w:hAnsi="Times New Roman" w:cs="Times New Roman"/>
            <w:color w:val="0070C0"/>
            <w:sz w:val="28"/>
            <w:szCs w:val="28"/>
          </w:rPr>
          <w:t>http://www.forum-100.ru/</w:t>
        </w:r>
      </w:hyperlink>
      <w:r w:rsidRPr="007B1AD5">
        <w:rPr>
          <w:rFonts w:ascii="Times New Roman" w:hAnsi="Times New Roman" w:cs="Times New Roman"/>
          <w:sz w:val="28"/>
          <w:szCs w:val="28"/>
        </w:rPr>
        <w:t xml:space="preserve">. Посещение выставки и мероприятий деловой программы — бесплатно, обязательна предварительная регистрация по ссылке: </w:t>
      </w:r>
      <w:hyperlink r:id="rId5" w:history="1">
        <w:r w:rsidR="00F754E2" w:rsidRPr="00D00DC3">
          <w:rPr>
            <w:rFonts w:ascii="Times New Roman" w:hAnsi="Times New Roman" w:cs="Times New Roman"/>
            <w:color w:val="0070C0"/>
            <w:sz w:val="28"/>
            <w:szCs w:val="28"/>
          </w:rPr>
          <w:t>https://forum-100.ru/uchastnikam/zaregistrirovatsya/</w:t>
        </w:r>
      </w:hyperlink>
      <w:r w:rsidRPr="007B1AD5">
        <w:rPr>
          <w:rFonts w:ascii="Times New Roman" w:hAnsi="Times New Roman" w:cs="Times New Roman"/>
          <w:sz w:val="28"/>
          <w:szCs w:val="28"/>
        </w:rPr>
        <w:t xml:space="preserve">. Информация о месте проведения, транспорте, вариантах проживания в Екатеринбурге: </w:t>
      </w:r>
      <w:hyperlink r:id="rId6" w:history="1">
        <w:r w:rsidRPr="00D00DC3">
          <w:rPr>
            <w:rFonts w:ascii="Times New Roman" w:hAnsi="Times New Roman" w:cs="Times New Roman"/>
            <w:color w:val="0070C0"/>
            <w:sz w:val="28"/>
            <w:szCs w:val="28"/>
          </w:rPr>
          <w:t>http://www.forum-100.ru/uchastnikam/</w:t>
        </w:r>
      </w:hyperlink>
      <w:r w:rsidRPr="007B1AD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32382F4" w14:textId="03CB657D" w:rsidR="00141E06" w:rsidRPr="007B1AD5" w:rsidRDefault="00682235" w:rsidP="00682235">
      <w:pPr>
        <w:spacing w:after="120"/>
        <w:ind w:firstLine="311"/>
        <w:jc w:val="both"/>
        <w:rPr>
          <w:rFonts w:ascii="Times New Roman" w:hAnsi="Times New Roman" w:cs="Times New Roman"/>
          <w:sz w:val="28"/>
          <w:szCs w:val="28"/>
        </w:rPr>
      </w:pPr>
      <w:r w:rsidRPr="007B1AD5">
        <w:rPr>
          <w:rFonts w:ascii="Times New Roman" w:hAnsi="Times New Roman" w:cs="Times New Roman"/>
          <w:sz w:val="28"/>
          <w:szCs w:val="28"/>
        </w:rPr>
        <w:t>Телефон горячей линии 100+ TechnoBuild:</w:t>
      </w:r>
      <w:r w:rsidR="00141E06" w:rsidRPr="007B1AD5">
        <w:rPr>
          <w:rFonts w:ascii="Times New Roman" w:hAnsi="Times New Roman" w:cs="Times New Roman"/>
          <w:sz w:val="28"/>
          <w:szCs w:val="28"/>
        </w:rPr>
        <w:t xml:space="preserve"> 8 (800) 600-32-06</w:t>
      </w:r>
    </w:p>
    <w:p w14:paraId="02431866" w14:textId="77777777" w:rsidR="00F66117" w:rsidRPr="007B1AD5" w:rsidRDefault="00F66117">
      <w:pPr>
        <w:rPr>
          <w:rFonts w:ascii="Times New Roman" w:hAnsi="Times New Roman" w:cs="Times New Roman"/>
          <w:sz w:val="28"/>
          <w:szCs w:val="28"/>
        </w:rPr>
      </w:pPr>
    </w:p>
    <w:sectPr w:rsidR="00F66117" w:rsidRPr="007B1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2235"/>
    <w:rsid w:val="00141E06"/>
    <w:rsid w:val="001D40F9"/>
    <w:rsid w:val="00444783"/>
    <w:rsid w:val="00562AD8"/>
    <w:rsid w:val="005D0B56"/>
    <w:rsid w:val="00682235"/>
    <w:rsid w:val="007A2FA9"/>
    <w:rsid w:val="007B1AD5"/>
    <w:rsid w:val="00904B77"/>
    <w:rsid w:val="00C94A75"/>
    <w:rsid w:val="00D00DC3"/>
    <w:rsid w:val="00DC4C30"/>
    <w:rsid w:val="00F66117"/>
    <w:rsid w:val="00F7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EC9E3"/>
  <w15:docId w15:val="{0C2B580F-F4DD-4FD6-87CB-98DBC5CCD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23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223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D40F9"/>
    <w:rPr>
      <w:color w:val="800080" w:themeColor="followedHyperlink"/>
      <w:u w:val="single"/>
    </w:rPr>
  </w:style>
  <w:style w:type="character" w:styleId="a5">
    <w:name w:val="Unresolved Mention"/>
    <w:basedOn w:val="a0"/>
    <w:uiPriority w:val="99"/>
    <w:semiHidden/>
    <w:unhideWhenUsed/>
    <w:rsid w:val="00F754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orum-100.ru/uchastnikam/" TargetMode="External"/><Relationship Id="rId5" Type="http://schemas.openxmlformats.org/officeDocument/2006/relationships/hyperlink" Target="https://forum-100.ru/uchastnikam/zaregistrirovatsya/" TargetMode="External"/><Relationship Id="rId4" Type="http://schemas.openxmlformats.org/officeDocument/2006/relationships/hyperlink" Target="http://www.forum-100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ЮСЗ</dc:creator>
  <cp:lastModifiedBy>vaxer.ru@gmail.com</cp:lastModifiedBy>
  <cp:revision>6</cp:revision>
  <dcterms:created xsi:type="dcterms:W3CDTF">2025-07-23T13:02:00Z</dcterms:created>
  <dcterms:modified xsi:type="dcterms:W3CDTF">2025-08-01T09:11:00Z</dcterms:modified>
</cp:coreProperties>
</file>